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bin" ContentType="application/vnd.openxmlformats-officedocument.wordprocessingml.printerSettings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  <w:rPr>
          <w:sz w:val="24"/>
          <w:szCs w:val="24"/>
          <w:rtl w:val="0"/>
        </w:rPr>
      </w:pPr>
    </w:p>
    <w:tbl>
      <w:tblPr>
        <w:tblW w:w="1455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38"/>
        <w:gridCol w:w="12114"/>
      </w:tblGrid>
      <w:tr>
        <w:tblPrEx>
          <w:shd w:val="clear" w:color="auto" w:fill="auto"/>
        </w:tblPrEx>
        <w:trPr>
          <w:trHeight w:val="1992" w:hRule="atLeast"/>
        </w:trPr>
        <w:tc>
          <w:tcPr>
            <w:tcW w:type="dxa" w:w="2438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i defaul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ho lavorato per competenze quando</w:t>
            </w:r>
            <w:r>
              <w:rPr>
                <w:rFonts w:hAnsi="Helvetic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 xml:space="preserve">…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/quella volta che</w:t>
            </w:r>
            <w:r>
              <w:rPr>
                <w:rFonts w:hAnsi="Helvetic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…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/in occasione di</w:t>
            </w:r>
            <w:r>
              <w:rPr>
                <w:rFonts w:hAnsi="Helvetic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 xml:space="preserve">… </w:t>
            </w:r>
          </w:p>
        </w:tc>
        <w:tc>
          <w:tcPr>
            <w:tcW w:type="dxa" w:w="12113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fefe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24" w:hRule="atLeast"/>
        </w:trPr>
        <w:tc>
          <w:tcPr>
            <w:tcW w:type="dxa" w:w="2438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1"/>
            </w:pPr>
            <w:r>
              <w:rPr>
                <w:rFonts w:ascii="Arial"/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nel lavorare per competenze ho incontrato:</w:t>
            </w:r>
          </w:p>
        </w:tc>
        <w:tc>
          <w:tcPr>
            <w:tcW w:type="dxa" w:w="12113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B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en-US"/>
              </w:rPr>
              <w:t>ostacoli, problemi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en-US"/>
              </w:rPr>
              <w:t>…</w:t>
            </w:r>
          </w:p>
          <w:p>
            <w:pPr>
              <w:pStyle w:val="Corpo B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 B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 B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Stile tabella 2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elementi facilitanti, a sostegno, aiuti</w:t>
            </w:r>
            <w:r>
              <w:rPr>
                <w:rFonts w:hAnsi="Helvetic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…</w:t>
            </w:r>
          </w:p>
        </w:tc>
      </w:tr>
      <w:tr>
        <w:tblPrEx>
          <w:shd w:val="clear" w:color="auto" w:fill="auto"/>
        </w:tblPrEx>
        <w:trPr>
          <w:trHeight w:val="1498" w:hRule="atLeast"/>
        </w:trPr>
        <w:tc>
          <w:tcPr>
            <w:tcW w:type="dxa" w:w="2438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i defaul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insegnare-apprendere per competenze per me significa</w:t>
            </w:r>
            <w:r>
              <w:rPr>
                <w:rFonts w:hAnsi="Helvetica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…</w:t>
            </w:r>
          </w:p>
        </w:tc>
        <w:tc>
          <w:tcPr>
            <w:tcW w:type="dxa" w:w="12113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fefe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768" w:hRule="atLeast"/>
        </w:trPr>
        <w:tc>
          <w:tcPr>
            <w:tcW w:type="dxa" w:w="2438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1"/>
            </w:pPr>
            <w:r>
              <w:rPr>
                <w:rFonts w:ascii="Arial"/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 xml:space="preserve">da questa Ricerca - Azione mi aspetto </w:t>
            </w:r>
            <w:r>
              <w:rPr>
                <w:rFonts w:hAnsi="Helvetica" w:hint="default"/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 xml:space="preserve">… </w:t>
            </w:r>
          </w:p>
        </w:tc>
        <w:tc>
          <w:tcPr>
            <w:tcW w:type="dxa" w:w="12113"/>
            <w:tcBorders>
              <w:top w:val="single" w:color="515151" w:sz="8" w:space="0" w:shadow="0" w:frame="0"/>
              <w:left w:val="single" w:color="515151" w:sz="8" w:space="0" w:shadow="0" w:frame="0"/>
              <w:bottom w:val="single" w:color="515151" w:sz="8" w:space="0" w:shadow="0" w:frame="0"/>
              <w:right w:val="single" w:color="515151" w:sz="8" w:space="0" w:shadow="0" w:frame="0"/>
            </w:tcBorders>
            <w:shd w:val="clear" w:color="auto" w:fill="fefe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</w:pP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</w:pPr>
    <w:r/>
  </w:p>
</w:ftr>
</file>

<file path=word/header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tabs>
        <w:tab w:val="center" w:pos="7286"/>
        <w:tab w:val="right" w:pos="14552"/>
        <w:tab w:val="clear" w:pos="9020"/>
      </w:tabs>
    </w:pPr>
    <w:r>
      <w:rPr>
        <w:rFonts w:ascii="Arial"/>
        <w:sz w:val="24"/>
        <w:szCs w:val="24"/>
        <w:rtl w:val="0"/>
        <w:lang w:val="it-IT"/>
      </w:rPr>
      <w:t xml:space="preserve">Percorso di Ricerca - Azione </w:t>
    </w:r>
    <w:r>
      <w:rPr>
        <w:rFonts w:ascii="Arial" w:cs="Arial" w:hAnsi="Arial" w:eastAsia="Arial"/>
        <w:sz w:val="24"/>
        <w:szCs w:val="24"/>
        <w:rtl w:val="0"/>
      </w:rPr>
      <w:tab/>
    </w:r>
    <w:r>
      <w:rPr>
        <w:rFonts w:ascii="Arial"/>
        <w:i w:val="1"/>
        <w:iCs w:val="1"/>
        <w:sz w:val="24"/>
        <w:szCs w:val="24"/>
        <w:rtl w:val="0"/>
        <w:lang w:val="it-IT"/>
      </w:rPr>
      <w:t xml:space="preserve">A scuola di competenze </w:t>
    </w:r>
    <w:r>
      <w:rPr>
        <w:rFonts w:ascii="Arial" w:cs="Arial" w:hAnsi="Arial" w:eastAsia="Arial"/>
        <w:sz w:val="24"/>
        <w:szCs w:val="24"/>
        <w:rtl w:val="0"/>
      </w:rPr>
      <w:tab/>
    </w:r>
    <w:r>
      <w:rPr>
        <w:rFonts w:ascii="Arial"/>
        <w:sz w:val="24"/>
        <w:szCs w:val="24"/>
        <w:rtl w:val="0"/>
        <w:lang w:val="it-IT"/>
      </w:rPr>
      <w:t>2013-14</w:t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Stile tabella 1">
    <w:name w:val="Stile tabella 1"/>
    <w:next w:val="Stile tabella 1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Corpo B">
    <w:name w:val="Corpo B"/>
    <w:next w:val="Corpo B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.xml"/><Relationship Id="rId5" Type="http://schemas.openxmlformats.org/officeDocument/2006/relationships/footer" Target="footer.xml"/></Relationships>
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